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77" w:rsidRDefault="00797DC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656877" w:rsidRDefault="00656877">
      <w:pPr>
        <w:rPr>
          <w:b/>
        </w:rPr>
      </w:pPr>
    </w:p>
    <w:p w:rsidR="00656877" w:rsidRPr="00AA12B5" w:rsidRDefault="00797DC9" w:rsidP="00C84DF5">
      <w:pPr>
        <w:jc w:val="center"/>
        <w:rPr>
          <w:b/>
        </w:rPr>
      </w:pPr>
      <w:r w:rsidRPr="00AA12B5">
        <w:rPr>
          <w:b/>
        </w:rPr>
        <w:t>Uchwała N</w:t>
      </w:r>
      <w:r w:rsidR="00F60CF3" w:rsidRPr="00AA12B5">
        <w:rPr>
          <w:b/>
        </w:rPr>
        <w:t>r III/</w:t>
      </w:r>
      <w:r w:rsidR="00C84DF5">
        <w:rPr>
          <w:b/>
        </w:rPr>
        <w:t>14</w:t>
      </w:r>
      <w:r w:rsidR="00F60CF3" w:rsidRPr="00AA12B5">
        <w:rPr>
          <w:b/>
        </w:rPr>
        <w:t>/201</w:t>
      </w:r>
      <w:r w:rsidR="00AA12B5" w:rsidRPr="00AA12B5">
        <w:rPr>
          <w:b/>
        </w:rPr>
        <w:t>8</w:t>
      </w:r>
    </w:p>
    <w:p w:rsidR="00656877" w:rsidRPr="00AA12B5" w:rsidRDefault="00797DC9" w:rsidP="00C84DF5">
      <w:pPr>
        <w:jc w:val="center"/>
        <w:rPr>
          <w:b/>
        </w:rPr>
      </w:pPr>
      <w:r w:rsidRPr="00AA12B5">
        <w:rPr>
          <w:b/>
        </w:rPr>
        <w:t>Rady Miasta Stoczek Łukowski</w:t>
      </w:r>
    </w:p>
    <w:p w:rsidR="00656877" w:rsidRPr="00AA12B5" w:rsidRDefault="00797DC9" w:rsidP="00C84DF5">
      <w:pPr>
        <w:jc w:val="center"/>
        <w:rPr>
          <w:b/>
        </w:rPr>
      </w:pPr>
      <w:r w:rsidRPr="00AA12B5">
        <w:rPr>
          <w:b/>
        </w:rPr>
        <w:t xml:space="preserve">z dnia </w:t>
      </w:r>
      <w:r w:rsidR="00AA12B5" w:rsidRPr="00AA12B5">
        <w:rPr>
          <w:b/>
        </w:rPr>
        <w:t>31 grudnia</w:t>
      </w:r>
      <w:r w:rsidRPr="00AA12B5">
        <w:rPr>
          <w:b/>
          <w:bCs/>
        </w:rPr>
        <w:t xml:space="preserve"> 201</w:t>
      </w:r>
      <w:r w:rsidR="00AA12B5" w:rsidRPr="00AA12B5">
        <w:rPr>
          <w:b/>
          <w:bCs/>
        </w:rPr>
        <w:t>8</w:t>
      </w:r>
      <w:r w:rsidRPr="00AA12B5">
        <w:rPr>
          <w:b/>
        </w:rPr>
        <w:t xml:space="preserve"> r</w:t>
      </w:r>
      <w:r w:rsidR="00FA4E47" w:rsidRPr="00AA12B5">
        <w:rPr>
          <w:b/>
        </w:rPr>
        <w:t>.</w:t>
      </w:r>
    </w:p>
    <w:p w:rsidR="00656877" w:rsidRPr="00AA12B5" w:rsidRDefault="00656877">
      <w:pPr>
        <w:jc w:val="center"/>
        <w:rPr>
          <w:b/>
          <w:sz w:val="28"/>
          <w:szCs w:val="28"/>
        </w:rPr>
      </w:pPr>
    </w:p>
    <w:p w:rsidR="00656877" w:rsidRDefault="00656877">
      <w:pPr>
        <w:rPr>
          <w:color w:val="000000"/>
        </w:rPr>
      </w:pPr>
    </w:p>
    <w:p w:rsidR="00656877" w:rsidRDefault="00797DC9">
      <w:pPr>
        <w:rPr>
          <w:b/>
          <w:color w:val="000000"/>
        </w:rPr>
      </w:pPr>
      <w:r>
        <w:rPr>
          <w:b/>
          <w:color w:val="000000"/>
        </w:rPr>
        <w:t xml:space="preserve">w sprawie  ustanowienia wieloletniego programu osłonowego  w zakresie dożywiania „Posiłek w szkole i w domu” na lata 2019-2023 </w:t>
      </w:r>
    </w:p>
    <w:p w:rsidR="00C84DF5" w:rsidRDefault="00C84DF5"/>
    <w:p w:rsidR="00656877" w:rsidRDefault="00656877">
      <w:pPr>
        <w:rPr>
          <w:b/>
          <w:color w:val="000000"/>
        </w:rPr>
      </w:pPr>
    </w:p>
    <w:p w:rsidR="00656877" w:rsidRDefault="00797DC9" w:rsidP="00C84DF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 podstawie art. 18 ust. 2 pkt 15 ustawy z dnia 8 marca 1990 r. o samorządzie gminnym </w:t>
      </w:r>
      <w:r w:rsidR="00C84DF5">
        <w:rPr>
          <w:color w:val="000000"/>
        </w:rPr>
        <w:t xml:space="preserve">     </w:t>
      </w:r>
      <w:r>
        <w:rPr>
          <w:color w:val="000000"/>
        </w:rPr>
        <w:t>(Dz.U. z 2018 r</w:t>
      </w:r>
      <w:r w:rsidR="00F60CF3">
        <w:rPr>
          <w:color w:val="000000"/>
        </w:rPr>
        <w:t xml:space="preserve"> </w:t>
      </w:r>
      <w:r>
        <w:rPr>
          <w:color w:val="000000"/>
        </w:rPr>
        <w:t>poz. 994</w:t>
      </w:r>
      <w:r w:rsidR="00AA12B5">
        <w:rPr>
          <w:color w:val="000000"/>
        </w:rPr>
        <w:t>,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art. 17 ust. 2 pkt 4 i art. 110 ust. 10 ustawy z dnia 12 marca 2004 r. o pomocy społecznej (Dz. U. z 2018 r. poz. 1508,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Rada Miasta Stoczek Łukowski uchwala, co następuje:  </w:t>
      </w:r>
    </w:p>
    <w:p w:rsidR="00C84DF5" w:rsidRDefault="00C84DF5" w:rsidP="00C84DF5">
      <w:pPr>
        <w:ind w:firstLine="708"/>
        <w:jc w:val="both"/>
      </w:pPr>
    </w:p>
    <w:p w:rsidR="00656877" w:rsidRDefault="00797DC9">
      <w:pPr>
        <w:rPr>
          <w:color w:val="000000"/>
        </w:rPr>
      </w:pPr>
      <w:r>
        <w:rPr>
          <w:color w:val="000000"/>
        </w:rPr>
        <w:t xml:space="preserve"> </w:t>
      </w:r>
    </w:p>
    <w:p w:rsidR="00656877" w:rsidRPr="00F60CF3" w:rsidRDefault="00797DC9">
      <w:pPr>
        <w:jc w:val="center"/>
        <w:rPr>
          <w:b/>
          <w:color w:val="000000"/>
        </w:rPr>
      </w:pPr>
      <w:r w:rsidRPr="00F60CF3">
        <w:rPr>
          <w:b/>
          <w:color w:val="000000"/>
        </w:rPr>
        <w:t>§ 1.</w:t>
      </w:r>
    </w:p>
    <w:p w:rsidR="00656877" w:rsidRDefault="00656877">
      <w:pPr>
        <w:rPr>
          <w:color w:val="000000"/>
        </w:rPr>
      </w:pPr>
    </w:p>
    <w:p w:rsidR="00656877" w:rsidRDefault="00797DC9">
      <w:r>
        <w:rPr>
          <w:color w:val="000000"/>
        </w:rPr>
        <w:t xml:space="preserve">Uchwala się wieloletni program osłonowy  w zakresie dożywiania „Posiłek w szkole i w domu”  na lata 2019-2023, </w:t>
      </w:r>
      <w:r w:rsidR="00F60CF3">
        <w:rPr>
          <w:color w:val="000000"/>
        </w:rPr>
        <w:t xml:space="preserve">stanowiący </w:t>
      </w:r>
      <w:r>
        <w:rPr>
          <w:color w:val="000000"/>
        </w:rPr>
        <w:t xml:space="preserve">załącznik do </w:t>
      </w:r>
      <w:r w:rsidR="00F60CF3">
        <w:rPr>
          <w:color w:val="000000"/>
        </w:rPr>
        <w:t xml:space="preserve">niniejszej </w:t>
      </w:r>
      <w:r>
        <w:rPr>
          <w:color w:val="000000"/>
        </w:rPr>
        <w:t xml:space="preserve">uchwały.  </w:t>
      </w:r>
    </w:p>
    <w:p w:rsidR="00656877" w:rsidRDefault="00797DC9">
      <w:pPr>
        <w:rPr>
          <w:color w:val="000000"/>
        </w:rPr>
      </w:pPr>
      <w:r>
        <w:rPr>
          <w:color w:val="000000"/>
        </w:rPr>
        <w:t xml:space="preserve"> </w:t>
      </w:r>
    </w:p>
    <w:p w:rsidR="00C84DF5" w:rsidRDefault="00C84DF5">
      <w:pPr>
        <w:rPr>
          <w:color w:val="000000"/>
        </w:rPr>
      </w:pPr>
    </w:p>
    <w:p w:rsidR="00656877" w:rsidRPr="00F60CF3" w:rsidRDefault="00797DC9">
      <w:pPr>
        <w:jc w:val="center"/>
        <w:rPr>
          <w:b/>
          <w:color w:val="000000"/>
        </w:rPr>
      </w:pPr>
      <w:r w:rsidRPr="00F60CF3">
        <w:rPr>
          <w:b/>
          <w:color w:val="000000"/>
        </w:rPr>
        <w:t>§ 2.</w:t>
      </w:r>
    </w:p>
    <w:p w:rsidR="00656877" w:rsidRDefault="00656877">
      <w:pPr>
        <w:rPr>
          <w:color w:val="000000"/>
        </w:rPr>
      </w:pPr>
    </w:p>
    <w:p w:rsidR="00656877" w:rsidRDefault="00797DC9">
      <w:r>
        <w:rPr>
          <w:bCs/>
          <w:color w:val="000000"/>
        </w:rPr>
        <w:t>Traci moc  Uchwała Nr XXIX/170/2014 Rady Miasta Stoczek Łukowski z dnia 3 lutego 2014 r.</w:t>
      </w:r>
      <w:r w:rsidR="00C84DF5">
        <w:rPr>
          <w:bCs/>
          <w:color w:val="000000"/>
        </w:rPr>
        <w:t xml:space="preserve"> </w:t>
      </w:r>
      <w:r w:rsidR="00F60CF3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w sprawie ustanowienia wieloletniego programu osłonowego w zakresie dożywiania „Pomoc gminy      w zakresie dożywiania” na lata 2014-2020. </w:t>
      </w:r>
    </w:p>
    <w:p w:rsidR="00656877" w:rsidRDefault="00656877">
      <w:pPr>
        <w:rPr>
          <w:color w:val="000000"/>
        </w:rPr>
      </w:pPr>
    </w:p>
    <w:p w:rsidR="00C84DF5" w:rsidRDefault="00C84DF5">
      <w:pPr>
        <w:rPr>
          <w:color w:val="000000"/>
        </w:rPr>
      </w:pPr>
    </w:p>
    <w:p w:rsidR="00656877" w:rsidRPr="00F60CF3" w:rsidRDefault="00797DC9">
      <w:pPr>
        <w:jc w:val="center"/>
        <w:rPr>
          <w:b/>
          <w:color w:val="000000"/>
        </w:rPr>
      </w:pPr>
      <w:r w:rsidRPr="00F60CF3">
        <w:rPr>
          <w:b/>
          <w:color w:val="000000"/>
        </w:rPr>
        <w:t>§ 3.</w:t>
      </w:r>
    </w:p>
    <w:p w:rsidR="00656877" w:rsidRDefault="00656877">
      <w:pPr>
        <w:jc w:val="both"/>
      </w:pPr>
    </w:p>
    <w:p w:rsidR="00656877" w:rsidRDefault="00797DC9">
      <w:pPr>
        <w:jc w:val="both"/>
      </w:pPr>
      <w:r>
        <w:t>Wykonanie uchwały powierza się Burmistrzowi Miasta Stoczek Łukowski.</w:t>
      </w:r>
      <w:r>
        <w:rPr>
          <w:color w:val="000000"/>
        </w:rPr>
        <w:t xml:space="preserve"> </w:t>
      </w:r>
    </w:p>
    <w:p w:rsidR="00656877" w:rsidRDefault="00656877">
      <w:pPr>
        <w:rPr>
          <w:color w:val="000000"/>
        </w:rPr>
      </w:pPr>
    </w:p>
    <w:p w:rsidR="00C84DF5" w:rsidRDefault="00C84DF5">
      <w:pPr>
        <w:rPr>
          <w:color w:val="000000"/>
        </w:rPr>
      </w:pPr>
    </w:p>
    <w:p w:rsidR="00656877" w:rsidRPr="00F60CF3" w:rsidRDefault="00797DC9">
      <w:pPr>
        <w:jc w:val="center"/>
        <w:rPr>
          <w:b/>
          <w:color w:val="000000"/>
        </w:rPr>
      </w:pPr>
      <w:r w:rsidRPr="00F60CF3">
        <w:rPr>
          <w:b/>
          <w:color w:val="000000"/>
        </w:rPr>
        <w:t>§ 4.</w:t>
      </w:r>
    </w:p>
    <w:p w:rsidR="00656877" w:rsidRDefault="00656877">
      <w:pPr>
        <w:rPr>
          <w:color w:val="000000"/>
        </w:rPr>
      </w:pPr>
    </w:p>
    <w:p w:rsidR="00656877" w:rsidRDefault="00797D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Uchwała wchodzi w życie z dniem podjęcia</w:t>
      </w:r>
      <w:r w:rsidR="00AA12B5">
        <w:rPr>
          <w:rFonts w:ascii="Times New Roman" w:hAnsi="Times New Roman" w:cs="Times New Roman"/>
        </w:rPr>
        <w:t>.</w:t>
      </w:r>
    </w:p>
    <w:p w:rsidR="00656877" w:rsidRDefault="00656877">
      <w:pPr>
        <w:jc w:val="both"/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>
      <w:pPr>
        <w:rPr>
          <w:color w:val="000000"/>
        </w:rPr>
      </w:pPr>
    </w:p>
    <w:p w:rsidR="00656877" w:rsidRDefault="00656877" w:rsidP="00F60CF3">
      <w:pPr>
        <w:jc w:val="right"/>
        <w:rPr>
          <w:b/>
          <w:color w:val="000000"/>
        </w:rPr>
      </w:pPr>
    </w:p>
    <w:p w:rsidR="00656877" w:rsidRDefault="00797DC9" w:rsidP="00C84DF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4DF5">
        <w:rPr>
          <w:color w:val="000000"/>
        </w:rPr>
        <w:t xml:space="preserve"> Z</w:t>
      </w:r>
      <w:r>
        <w:rPr>
          <w:color w:val="000000"/>
        </w:rPr>
        <w:t>ałącznik do uchwały N</w:t>
      </w:r>
      <w:r w:rsidR="00F60CF3">
        <w:rPr>
          <w:color w:val="000000"/>
        </w:rPr>
        <w:t>r III/</w:t>
      </w:r>
      <w:r w:rsidR="00C84DF5">
        <w:rPr>
          <w:color w:val="000000"/>
        </w:rPr>
        <w:t>14</w:t>
      </w:r>
      <w:r w:rsidR="00F60CF3">
        <w:rPr>
          <w:color w:val="000000"/>
        </w:rPr>
        <w:t>/201</w:t>
      </w:r>
      <w:r w:rsidR="001225F6">
        <w:rPr>
          <w:color w:val="000000"/>
        </w:rPr>
        <w:t>8</w:t>
      </w:r>
    </w:p>
    <w:p w:rsidR="00656877" w:rsidRPr="00C84DF5" w:rsidRDefault="00F60CF3" w:rsidP="00C84DF5">
      <w:pPr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C84DF5">
        <w:t xml:space="preserve"> </w:t>
      </w:r>
      <w:r>
        <w:t>Rady Miasta</w:t>
      </w:r>
      <w:r>
        <w:rPr>
          <w:color w:val="000000"/>
        </w:rPr>
        <w:t xml:space="preserve"> Stoczek Łukowski</w:t>
      </w:r>
      <w:r w:rsidR="00797DC9">
        <w:rPr>
          <w:color w:val="000000"/>
        </w:rPr>
        <w:tab/>
      </w:r>
      <w:r w:rsidR="00797DC9">
        <w:rPr>
          <w:color w:val="000000"/>
        </w:rPr>
        <w:tab/>
        <w:t xml:space="preserve">   </w:t>
      </w:r>
      <w:r w:rsidR="00C84DF5">
        <w:rPr>
          <w:color w:val="000000"/>
        </w:rPr>
        <w:t xml:space="preserve">                                                                                </w:t>
      </w:r>
      <w:r w:rsidR="00797DC9">
        <w:rPr>
          <w:color w:val="000000"/>
        </w:rPr>
        <w:t xml:space="preserve">z dnia </w:t>
      </w:r>
      <w:r w:rsidR="001225F6">
        <w:rPr>
          <w:color w:val="000000"/>
        </w:rPr>
        <w:t>31 grudnia</w:t>
      </w:r>
      <w:r w:rsidR="00797DC9">
        <w:rPr>
          <w:color w:val="000000"/>
        </w:rPr>
        <w:t xml:space="preserve"> 201</w:t>
      </w:r>
      <w:r w:rsidR="001225F6">
        <w:rPr>
          <w:color w:val="000000"/>
        </w:rPr>
        <w:t>8</w:t>
      </w:r>
      <w:r w:rsidR="00797DC9">
        <w:rPr>
          <w:color w:val="000000"/>
        </w:rPr>
        <w:t xml:space="preserve"> r. </w:t>
      </w:r>
    </w:p>
    <w:p w:rsidR="00656877" w:rsidRDefault="00656877" w:rsidP="00F60CF3">
      <w:pPr>
        <w:rPr>
          <w:color w:val="000000"/>
        </w:rPr>
      </w:pPr>
    </w:p>
    <w:p w:rsidR="00656877" w:rsidRDefault="00656877">
      <w:pPr>
        <w:jc w:val="right"/>
        <w:rPr>
          <w:color w:val="000000"/>
        </w:rPr>
      </w:pPr>
    </w:p>
    <w:p w:rsidR="00656877" w:rsidRDefault="00656877">
      <w:pPr>
        <w:jc w:val="right"/>
        <w:rPr>
          <w:color w:val="000000"/>
        </w:rPr>
      </w:pPr>
    </w:p>
    <w:p w:rsidR="00656877" w:rsidRDefault="00797DC9">
      <w:pPr>
        <w:jc w:val="center"/>
      </w:pPr>
      <w:r>
        <w:rPr>
          <w:b/>
          <w:bCs/>
          <w:color w:val="000000"/>
        </w:rPr>
        <w:t xml:space="preserve">WIELOLETNI PROGRAM OSŁONOWY  W ZAKRESIE DOŻYWIANIA                          </w:t>
      </w:r>
      <w:r>
        <w:rPr>
          <w:b/>
        </w:rPr>
        <w:t>„POSIŁEK W SZKOLE  I  W DOMU” NA LATA 2019-2023.</w:t>
      </w:r>
    </w:p>
    <w:p w:rsidR="00656877" w:rsidRDefault="00656877">
      <w:pPr>
        <w:jc w:val="center"/>
        <w:rPr>
          <w:b/>
          <w:bCs/>
          <w:color w:val="000000"/>
        </w:rPr>
      </w:pPr>
    </w:p>
    <w:p w:rsidR="00656877" w:rsidRDefault="00797DC9">
      <w:r>
        <w:rPr>
          <w:b/>
          <w:bCs/>
          <w:color w:val="000000"/>
        </w:rPr>
        <w:t xml:space="preserve">Podstawa prawna programu </w:t>
      </w:r>
    </w:p>
    <w:p w:rsidR="00656877" w:rsidRDefault="00797DC9">
      <w:pPr>
        <w:jc w:val="both"/>
      </w:pPr>
      <w:r>
        <w:rPr>
          <w:color w:val="000000"/>
        </w:rPr>
        <w:t>Wieloletni program osłonowy w zakresie dożywiania „Posiłek w szkole i w domu” na lata 2019-2023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jest programem osłonowym w rozumieniu art. 17 ust. 2 pkt 4 ustawy o pomocy społecznej dotyczącym realizacji zadań własnych gminy o charakterze obowiązkowym w zakresie pomocy społecznej,</w:t>
      </w:r>
      <w:r w:rsidR="00CE5FD3">
        <w:rPr>
          <w:color w:val="000000"/>
        </w:rPr>
        <w:t xml:space="preserve">                        </w:t>
      </w:r>
      <w:r>
        <w:rPr>
          <w:color w:val="000000"/>
        </w:rPr>
        <w:t xml:space="preserve">o których mowa w art. 17 ust. 1 pkt 3 i pkt 14 ustawy o pomocy społecznej. </w:t>
      </w:r>
    </w:p>
    <w:p w:rsidR="00656877" w:rsidRDefault="00797DC9">
      <w:pPr>
        <w:jc w:val="both"/>
      </w:pPr>
      <w:r>
        <w:rPr>
          <w:color w:val="000000"/>
        </w:rPr>
        <w:t xml:space="preserve">Program jest utworzony i przyjęty przez Radę Miasta Stoczek Łukowski w związku ustanowieniem przez Radę Ministrów wieloletniego programu </w:t>
      </w:r>
      <w:r>
        <w:t xml:space="preserve"> rządowego „Posiłek w szkole i w domu” na lata </w:t>
      </w:r>
      <w:r w:rsidR="00CE5FD3">
        <w:t xml:space="preserve">                  </w:t>
      </w:r>
      <w:r>
        <w:t>2019-2023 (</w:t>
      </w:r>
      <w:r w:rsidR="00CE5FD3">
        <w:t xml:space="preserve"> </w:t>
      </w:r>
      <w:r>
        <w:t>M. P. z 2018 r. poz. 1007</w:t>
      </w:r>
      <w:r w:rsidR="00CE5FD3">
        <w:t xml:space="preserve"> </w:t>
      </w:r>
      <w:r>
        <w:t xml:space="preserve">).  Program będzie realizowany w latach 2019-2023 i obejmie swoim zasięgiem mieszkańców </w:t>
      </w:r>
      <w:r>
        <w:rPr>
          <w:color w:val="000000"/>
        </w:rPr>
        <w:t xml:space="preserve"> Miasta Stoczek Łukowski. </w:t>
      </w:r>
    </w:p>
    <w:p w:rsidR="00656877" w:rsidRDefault="00656877">
      <w:pPr>
        <w:rPr>
          <w:color w:val="000000"/>
        </w:rPr>
      </w:pPr>
    </w:p>
    <w:p w:rsidR="00656877" w:rsidRDefault="00797DC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Cel programu </w:t>
      </w:r>
    </w:p>
    <w:p w:rsidR="00656877" w:rsidRDefault="00797DC9">
      <w:r>
        <w:rPr>
          <w:color w:val="000000"/>
        </w:rPr>
        <w:t xml:space="preserve">Celem programu jest ograniczenie zjawiska niedożywienia dzieci i młodzieży z rodzin </w:t>
      </w:r>
      <w:r>
        <w:rPr>
          <w:color w:val="000000"/>
        </w:rPr>
        <w:br/>
        <w:t xml:space="preserve">o niskich dochodach lub znajdujących się w trudnej sytuacji życiowej </w:t>
      </w:r>
      <w:r>
        <w:t xml:space="preserve">oraz objęcie pomocą osób dorosłych, zwłaszcza osób starszych, chorych lub niepełnosprawnych i samotnych.  </w:t>
      </w:r>
    </w:p>
    <w:p w:rsidR="00656877" w:rsidRDefault="00797DC9">
      <w:pPr>
        <w:rPr>
          <w:color w:val="000000"/>
        </w:rPr>
      </w:pPr>
      <w:r>
        <w:rPr>
          <w:color w:val="000000"/>
        </w:rPr>
        <w:t xml:space="preserve">Program jest elementem polityki społecznej gminy w zakresie: </w:t>
      </w:r>
    </w:p>
    <w:p w:rsidR="00656877" w:rsidRDefault="00797DC9">
      <w:pPr>
        <w:numPr>
          <w:ilvl w:val="0"/>
          <w:numId w:val="1"/>
        </w:numPr>
        <w:spacing w:after="30"/>
        <w:rPr>
          <w:color w:val="000000"/>
        </w:rPr>
      </w:pPr>
      <w:r>
        <w:rPr>
          <w:color w:val="000000"/>
        </w:rPr>
        <w:t xml:space="preserve">poprawy poziomu życia rodzin o niskich dochodach; </w:t>
      </w:r>
    </w:p>
    <w:p w:rsidR="00656877" w:rsidRDefault="00797DC9">
      <w:pPr>
        <w:numPr>
          <w:ilvl w:val="0"/>
          <w:numId w:val="1"/>
        </w:numPr>
        <w:spacing w:after="30"/>
        <w:rPr>
          <w:color w:val="000000"/>
        </w:rPr>
      </w:pPr>
      <w:r>
        <w:rPr>
          <w:color w:val="000000"/>
        </w:rPr>
        <w:t xml:space="preserve">poprawy stanu zdrowia dzieci i młodzieży; </w:t>
      </w:r>
    </w:p>
    <w:p w:rsidR="00656877" w:rsidRDefault="00797DC9">
      <w:pPr>
        <w:numPr>
          <w:ilvl w:val="0"/>
          <w:numId w:val="1"/>
        </w:numPr>
        <w:spacing w:after="30"/>
        <w:rPr>
          <w:color w:val="000000"/>
        </w:rPr>
      </w:pPr>
      <w:r>
        <w:rPr>
          <w:color w:val="000000"/>
        </w:rPr>
        <w:t>kształtowania właściwych nawyków żywieniowych;</w:t>
      </w:r>
    </w:p>
    <w:p w:rsidR="00656877" w:rsidRDefault="00797DC9">
      <w:pPr>
        <w:numPr>
          <w:ilvl w:val="0"/>
          <w:numId w:val="1"/>
        </w:numPr>
        <w:spacing w:after="30"/>
        <w:rPr>
          <w:color w:val="000000"/>
        </w:rPr>
      </w:pPr>
      <w:r>
        <w:rPr>
          <w:color w:val="000000"/>
        </w:rPr>
        <w:t>upowszechnianie wśród dzieci i młodzieży zasad prawidłowego żywienia.</w:t>
      </w:r>
    </w:p>
    <w:p w:rsidR="00656877" w:rsidRDefault="00797DC9">
      <w:pPr>
        <w:spacing w:after="30"/>
        <w:rPr>
          <w:color w:val="000000"/>
        </w:rPr>
      </w:pPr>
      <w:r>
        <w:rPr>
          <w:color w:val="000000"/>
        </w:rPr>
        <w:t xml:space="preserve">W ramach modułów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Program przewiduje udzielenie pomocy w jednej z trzech form:</w:t>
      </w:r>
    </w:p>
    <w:p w:rsidR="00656877" w:rsidRDefault="00797DC9">
      <w:pPr>
        <w:pStyle w:val="Akapitzlist"/>
        <w:numPr>
          <w:ilvl w:val="0"/>
          <w:numId w:val="4"/>
        </w:numPr>
        <w:spacing w:after="30"/>
        <w:rPr>
          <w:color w:val="000000"/>
        </w:rPr>
      </w:pPr>
      <w:r>
        <w:rPr>
          <w:color w:val="000000"/>
        </w:rPr>
        <w:t>posiłek;</w:t>
      </w:r>
    </w:p>
    <w:p w:rsidR="00656877" w:rsidRDefault="00797DC9">
      <w:pPr>
        <w:pStyle w:val="Akapitzlist"/>
        <w:numPr>
          <w:ilvl w:val="0"/>
          <w:numId w:val="4"/>
        </w:numPr>
        <w:spacing w:after="30"/>
        <w:rPr>
          <w:color w:val="000000"/>
        </w:rPr>
      </w:pPr>
      <w:r>
        <w:rPr>
          <w:color w:val="000000"/>
        </w:rPr>
        <w:t>świadczenie pieniężne za zakup posiłku lub żywności;</w:t>
      </w:r>
    </w:p>
    <w:p w:rsidR="00656877" w:rsidRDefault="00797DC9">
      <w:pPr>
        <w:pStyle w:val="Akapitzlist"/>
        <w:numPr>
          <w:ilvl w:val="0"/>
          <w:numId w:val="4"/>
        </w:numPr>
        <w:spacing w:after="30"/>
        <w:rPr>
          <w:color w:val="000000"/>
        </w:rPr>
      </w:pPr>
      <w:r>
        <w:rPr>
          <w:color w:val="000000"/>
        </w:rPr>
        <w:t>świadczenie rzeczowe w postaci produktów żywnościowych.</w:t>
      </w:r>
    </w:p>
    <w:p w:rsidR="00656877" w:rsidRDefault="00656877">
      <w:pPr>
        <w:rPr>
          <w:color w:val="000000"/>
        </w:rPr>
      </w:pPr>
    </w:p>
    <w:p w:rsidR="00656877" w:rsidRDefault="00797DC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Ocena sytuacji warunkująca realizację programu </w:t>
      </w:r>
    </w:p>
    <w:p w:rsidR="00656877" w:rsidRDefault="00797DC9">
      <w:pPr>
        <w:jc w:val="both"/>
      </w:pPr>
      <w:r>
        <w:rPr>
          <w:color w:val="000000"/>
        </w:rPr>
        <w:t>W roku 2017 objęto  26 osób wsparciem w zakresie dożywiania w postaci zakupu posiłków. Szczególnie ważną formą pomocy jest dożywianie dzieci i uczniów w szkołach, z posiłku w szkole skorzystało 21 uczniów, natomiast 5 osób dorosłych skorzystało z gorącego posiłku w Zakładzie Aktywności Zawodowej w Stoczku Łukowskim.</w:t>
      </w:r>
    </w:p>
    <w:p w:rsidR="00656877" w:rsidRDefault="00797DC9">
      <w:pPr>
        <w:jc w:val="both"/>
      </w:pPr>
      <w:r>
        <w:rPr>
          <w:color w:val="000000"/>
        </w:rPr>
        <w:t xml:space="preserve">Ubóstwo rodzin, zjawisko niedożywiania dzieci i uczniów a także znaczące wydatki na żywność pogarszają standard życia rodzin, a tym samym ograniczają możliwość zabezpieczenia podstawowych potrzeb życiowych pozostających na ich utrzymaniu dzieci. Wobec tego objęcie dzieci i uczniów zgłaszających chęć zjedzenia posiłku pozwoli na zabezpieczenie ich podstawowych potrzeb żywieniowych i przyczyni się do ograniczenia zjawiska wykluczenia społecznego. </w:t>
      </w:r>
    </w:p>
    <w:p w:rsidR="00656877" w:rsidRDefault="00797DC9">
      <w:pPr>
        <w:jc w:val="both"/>
      </w:pPr>
      <w:r>
        <w:rPr>
          <w:color w:val="000000"/>
        </w:rPr>
        <w:t>W tym stanie rzeczy oraz wobec wymogów ustanowienia programu osłonowego na poziomie gminy staje się jak najbardziej zasadne wprowadzenie niniejszego programu osłonowego, który jest zgodny z gminną strategią rozwiązywania problemów społecznych na lata 2015-2024.</w:t>
      </w:r>
    </w:p>
    <w:p w:rsidR="00656877" w:rsidRDefault="00656877">
      <w:pPr>
        <w:rPr>
          <w:b/>
          <w:color w:val="000000"/>
        </w:rPr>
      </w:pPr>
    </w:p>
    <w:p w:rsidR="00656877" w:rsidRDefault="00797DC9">
      <w:r>
        <w:rPr>
          <w:b/>
          <w:color w:val="000000"/>
        </w:rPr>
        <w:t>Podmioty realizujące program</w:t>
      </w:r>
    </w:p>
    <w:p w:rsidR="00656877" w:rsidRDefault="00797DC9">
      <w:pPr>
        <w:jc w:val="both"/>
      </w:pPr>
      <w:r>
        <w:rPr>
          <w:color w:val="000000"/>
        </w:rPr>
        <w:t xml:space="preserve">Program realizuje Miejski Ośrodek Pomocy Społecznej w Stoczku Łukowskim, jako samorządowa jednostka pomocy społecznej we współpracy z innymi samorządowymi jednostkami organizacyjnymi </w:t>
      </w:r>
      <w:r w:rsidR="00CE5FD3">
        <w:rPr>
          <w:color w:val="000000"/>
        </w:rPr>
        <w:t>miasta</w:t>
      </w:r>
      <w:r>
        <w:rPr>
          <w:color w:val="000000"/>
        </w:rPr>
        <w:t xml:space="preserve"> (szkoł</w:t>
      </w:r>
      <w:r w:rsidR="00CE5FD3">
        <w:rPr>
          <w:color w:val="000000"/>
        </w:rPr>
        <w:t>a</w:t>
      </w:r>
      <w:r>
        <w:rPr>
          <w:color w:val="000000"/>
        </w:rPr>
        <w:t xml:space="preserve"> podstawow</w:t>
      </w:r>
      <w:r w:rsidR="00CE5FD3">
        <w:rPr>
          <w:color w:val="000000"/>
        </w:rPr>
        <w:t>a</w:t>
      </w:r>
      <w:r>
        <w:rPr>
          <w:color w:val="000000"/>
        </w:rPr>
        <w:t xml:space="preserve">, zespoły szkół) oraz szkołami lub przedszkolami prowadzonymi przez inne samorządy gminne albo podmiotami prowadzącymi szkoły lub przedszkola niepubliczne, do których uczęszczają dzieci i młodzież z terenu Miasta Stoczek Łukowski. </w:t>
      </w:r>
    </w:p>
    <w:p w:rsidR="00656877" w:rsidRDefault="00797DC9" w:rsidP="00CE5FD3">
      <w:pPr>
        <w:rPr>
          <w:color w:val="000000"/>
        </w:rPr>
      </w:pPr>
      <w:r>
        <w:rPr>
          <w:color w:val="000000"/>
        </w:rPr>
        <w:t>Koordynatorem programu jest Miejski Ośrodek Pomocy Społecznej w Stoczku Łukowskim.</w:t>
      </w:r>
    </w:p>
    <w:p w:rsidR="00C84DF5" w:rsidRDefault="00C84DF5" w:rsidP="00CE5FD3"/>
    <w:p w:rsidR="00C84DF5" w:rsidRDefault="00C84DF5" w:rsidP="00C84DF5">
      <w:pPr>
        <w:jc w:val="center"/>
      </w:pPr>
      <w:r>
        <w:lastRenderedPageBreak/>
        <w:t xml:space="preserve">- 2 - </w:t>
      </w:r>
    </w:p>
    <w:p w:rsidR="00C84DF5" w:rsidRDefault="00C84DF5" w:rsidP="00CE5FD3"/>
    <w:p w:rsidR="00656877" w:rsidRDefault="00656877">
      <w:pPr>
        <w:jc w:val="both"/>
        <w:rPr>
          <w:color w:val="000000"/>
        </w:rPr>
      </w:pPr>
    </w:p>
    <w:p w:rsidR="00656877" w:rsidRDefault="00797DC9">
      <w:pPr>
        <w:rPr>
          <w:b/>
          <w:color w:val="000000"/>
        </w:rPr>
      </w:pPr>
      <w:r>
        <w:rPr>
          <w:b/>
          <w:color w:val="000000"/>
        </w:rPr>
        <w:t>Sposób realizacji Programu - działania</w:t>
      </w:r>
    </w:p>
    <w:p w:rsidR="00656877" w:rsidRDefault="00797DC9">
      <w:pPr>
        <w:numPr>
          <w:ilvl w:val="0"/>
          <w:numId w:val="3"/>
        </w:numPr>
        <w:jc w:val="both"/>
      </w:pPr>
      <w:r>
        <w:rPr>
          <w:color w:val="000000"/>
        </w:rPr>
        <w:t>przyznawanie świadczeń przewidzianych w ustawie o pomocy społecznej – odpowiedzialny MOPS;</w:t>
      </w:r>
    </w:p>
    <w:p w:rsidR="00656877" w:rsidRDefault="00797DC9">
      <w:pPr>
        <w:numPr>
          <w:ilvl w:val="0"/>
          <w:numId w:val="3"/>
        </w:numPr>
        <w:jc w:val="both"/>
      </w:pPr>
      <w:r>
        <w:rPr>
          <w:color w:val="000000"/>
        </w:rPr>
        <w:t>przyznawanie pomocy w formie dożywiania na wniosek dyrektorów szkół i przedszkoli – MOPS, szkoły, przedszkola;</w:t>
      </w:r>
    </w:p>
    <w:p w:rsidR="00656877" w:rsidRDefault="00797DC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przekazywanie rodzicom wiedzy na temat zdrowego żywienia – szkoły, przedszkola;</w:t>
      </w:r>
    </w:p>
    <w:p w:rsidR="00656877" w:rsidRDefault="00797DC9">
      <w:pPr>
        <w:numPr>
          <w:ilvl w:val="0"/>
          <w:numId w:val="3"/>
        </w:numPr>
        <w:jc w:val="both"/>
        <w:rPr>
          <w:b/>
          <w:bCs/>
          <w:color w:val="000000"/>
        </w:rPr>
      </w:pPr>
      <w:r>
        <w:rPr>
          <w:color w:val="000000"/>
        </w:rPr>
        <w:t>organizowanie spotkań z młodzieżą na temat zdrowego żywienia – szkoły, przedszkola;</w:t>
      </w:r>
    </w:p>
    <w:p w:rsidR="00656877" w:rsidRDefault="00797DC9">
      <w:pPr>
        <w:numPr>
          <w:ilvl w:val="0"/>
          <w:numId w:val="3"/>
        </w:numPr>
        <w:jc w:val="both"/>
      </w:pPr>
      <w:r>
        <w:rPr>
          <w:color w:val="000000"/>
        </w:rPr>
        <w:t>diagnozowanie potrzeb mieszkańców gminy w zakresie dożywiania – MOPS.</w:t>
      </w:r>
    </w:p>
    <w:p w:rsidR="00656877" w:rsidRDefault="00656877">
      <w:pPr>
        <w:ind w:left="720"/>
        <w:jc w:val="both"/>
        <w:rPr>
          <w:b/>
          <w:bCs/>
          <w:color w:val="000000"/>
        </w:rPr>
      </w:pPr>
    </w:p>
    <w:p w:rsidR="00656877" w:rsidRDefault="00797DC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Zakres podmiotowy i przedmiotowy programu </w:t>
      </w:r>
    </w:p>
    <w:p w:rsidR="00656877" w:rsidRDefault="00797DC9">
      <w:pPr>
        <w:rPr>
          <w:color w:val="000000"/>
        </w:rPr>
      </w:pPr>
      <w:r>
        <w:rPr>
          <w:color w:val="000000"/>
        </w:rPr>
        <w:t xml:space="preserve">W ramach programu udziela się wsparcia: </w:t>
      </w:r>
    </w:p>
    <w:p w:rsidR="00656877" w:rsidRDefault="00797D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dzieciom do czasu podjęcia nauki w szkole podstawowej; </w:t>
      </w:r>
    </w:p>
    <w:p w:rsidR="00656877" w:rsidRDefault="00797D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uczniom do czasu ukończenia nauki w szkole ponadpodstawowej  i  ponadgimnazjalnej;</w:t>
      </w:r>
    </w:p>
    <w:p w:rsidR="00656877" w:rsidRDefault="00797DC9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osobom i rodzinom znajdującym  się w sytuacji wymienionych w art. 7 ustawy z dnia 12 marca 2004 r. o pomocy społecznej, w szczególności osobom samotnym, w podeszłym wieku, chorym lub niepełnosprawnym</w:t>
      </w:r>
    </w:p>
    <w:p w:rsidR="00656877" w:rsidRDefault="00797DC9">
      <w:pPr>
        <w:ind w:left="709"/>
        <w:jc w:val="both"/>
        <w:rPr>
          <w:color w:val="000000"/>
        </w:rPr>
      </w:pPr>
      <w:r>
        <w:rPr>
          <w:color w:val="000000"/>
        </w:rPr>
        <w:t xml:space="preserve">- w formie posiłku, świadczenia pieniężnego na zakup posiłku lub żywności albo świadczenia rzeczowego w postaci produktów żywnościowych.  </w:t>
      </w:r>
    </w:p>
    <w:p w:rsidR="00656877" w:rsidRDefault="00656877">
      <w:pPr>
        <w:jc w:val="both"/>
        <w:rPr>
          <w:color w:val="000000"/>
        </w:rPr>
      </w:pPr>
    </w:p>
    <w:p w:rsidR="00656877" w:rsidRDefault="00797DC9">
      <w:pPr>
        <w:jc w:val="both"/>
        <w:rPr>
          <w:color w:val="000000"/>
        </w:rPr>
      </w:pPr>
      <w:r>
        <w:rPr>
          <w:color w:val="000000"/>
        </w:rPr>
        <w:t xml:space="preserve">W szczególnie uzasadnionych przypadkach, gdy uczeń albo dziecko nie spełnia wymagań, o których mowa w programie "posiłek w szkole i w domu", a wyraża chęć zjedzenia posiłku, odpowiednio dyrektor szkoły lub przedszkola informuje pisemnie ośrodek pomocy społecznej o potrzebie udzielenia pomocy w formie posiłku. </w:t>
      </w:r>
    </w:p>
    <w:p w:rsidR="00656877" w:rsidRDefault="00797DC9">
      <w:pPr>
        <w:jc w:val="both"/>
        <w:rPr>
          <w:color w:val="000000"/>
        </w:rPr>
      </w:pPr>
      <w:r>
        <w:rPr>
          <w:color w:val="000000"/>
        </w:rPr>
        <w:t>Dyrektor do informacji o potrzebie objęcia dziecka pomocą dołącza krótkie uzasadnienie wskazujące na szczególne okoliczności uzasadniające jej udzielenie.</w:t>
      </w:r>
    </w:p>
    <w:p w:rsidR="00656877" w:rsidRDefault="00797DC9">
      <w:pPr>
        <w:jc w:val="both"/>
        <w:rPr>
          <w:color w:val="000000"/>
        </w:rPr>
      </w:pPr>
      <w:r>
        <w:rPr>
          <w:color w:val="000000"/>
        </w:rPr>
        <w:t xml:space="preserve">Przyznanie takiej pomocy odbywa się, bez wydania decyzji administracyjnej przyznającej posiłek oraz bez przeprowadzania rodzinnego wywiadu środowiskowego. </w:t>
      </w:r>
    </w:p>
    <w:p w:rsidR="00656877" w:rsidRDefault="00656877">
      <w:pPr>
        <w:jc w:val="both"/>
        <w:rPr>
          <w:color w:val="000000"/>
        </w:rPr>
      </w:pPr>
    </w:p>
    <w:p w:rsidR="00656877" w:rsidRDefault="00797DC9">
      <w:pPr>
        <w:jc w:val="both"/>
        <w:rPr>
          <w:color w:val="000000"/>
        </w:rPr>
      </w:pPr>
      <w:r>
        <w:rPr>
          <w:color w:val="000000"/>
        </w:rPr>
        <w:t xml:space="preserve">Liczba dzieci i uczniów, którym ma być udzielona pomoc bez wydawania decyzji administracyjnej nie może przekroczyć 20 % liczby dzieci i uczniów dożywianych w szkołach i przedszkolach na terenie gminy w poprzednim miesiącu kalendarzowym, a w miesiącu wrześniu tej liczby z miesiąca czerwca. </w:t>
      </w:r>
    </w:p>
    <w:p w:rsidR="00656877" w:rsidRDefault="00656877">
      <w:pPr>
        <w:jc w:val="both"/>
        <w:rPr>
          <w:b/>
          <w:bCs/>
          <w:color w:val="000000"/>
        </w:rPr>
      </w:pPr>
    </w:p>
    <w:p w:rsidR="00656877" w:rsidRDefault="00797DC9">
      <w:pPr>
        <w:spacing w:line="360" w:lineRule="auto"/>
      </w:pPr>
      <w:r>
        <w:rPr>
          <w:b/>
          <w:bCs/>
          <w:color w:val="000000"/>
        </w:rPr>
        <w:t xml:space="preserve">Finansowanie programu </w:t>
      </w:r>
    </w:p>
    <w:p w:rsidR="00656877" w:rsidRDefault="00797DC9" w:rsidP="00C84DF5">
      <w:pPr>
        <w:spacing w:line="276" w:lineRule="auto"/>
      </w:pPr>
      <w:r>
        <w:t xml:space="preserve">Program osłonowy jest finansowany z środków własnych </w:t>
      </w:r>
      <w:r w:rsidR="00CE5FD3">
        <w:t>Miasta Stoczek Łukowski</w:t>
      </w:r>
      <w:r>
        <w:t xml:space="preserve"> oraz dotacji </w:t>
      </w:r>
      <w:r w:rsidR="00CE5FD3">
        <w:t xml:space="preserve">                 </w:t>
      </w:r>
      <w:r>
        <w:t xml:space="preserve">z budżetu państwa otrzymanej  w ramach dofinansowania wieloletniego rządowego programu „Posiłek w szkole i w domu” na lata 2019-2023.  </w:t>
      </w:r>
    </w:p>
    <w:p w:rsidR="00C84DF5" w:rsidRDefault="00C84DF5" w:rsidP="00C84DF5">
      <w:pPr>
        <w:spacing w:line="276" w:lineRule="auto"/>
        <w:rPr>
          <w:b/>
          <w:bCs/>
          <w:color w:val="000000"/>
        </w:rPr>
      </w:pPr>
    </w:p>
    <w:p w:rsidR="00656877" w:rsidRDefault="00797DC9">
      <w:pPr>
        <w:spacing w:line="360" w:lineRule="auto"/>
      </w:pPr>
      <w:r>
        <w:rPr>
          <w:b/>
          <w:bCs/>
          <w:color w:val="000000"/>
        </w:rPr>
        <w:t>Monitoring programu</w:t>
      </w:r>
    </w:p>
    <w:p w:rsidR="00656877" w:rsidRDefault="00797DC9">
      <w:r>
        <w:t>Z realizacji programu sporządzana jest kwartalna i roczna informacja, będąca elementem składowym rozliczania wieloletniego rządowego programu „Posiłek w szkole i w domu” na lata 2019-2023  przyjętego uchwałą Nr 140 Rady Ministrów z dnia 15 października 2018r. (</w:t>
      </w:r>
      <w:r w:rsidR="00CE5FD3">
        <w:t xml:space="preserve"> </w:t>
      </w:r>
      <w:r>
        <w:t>M. P. z 2018 r., poz. 1007</w:t>
      </w:r>
      <w:r w:rsidR="00CE5FD3">
        <w:t xml:space="preserve"> </w:t>
      </w:r>
      <w:r>
        <w:t xml:space="preserve">).  </w:t>
      </w:r>
    </w:p>
    <w:p w:rsidR="00656877" w:rsidRDefault="00797DC9">
      <w:r>
        <w:t xml:space="preserve"> </w:t>
      </w:r>
    </w:p>
    <w:p w:rsidR="00656877" w:rsidRDefault="00797DC9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E5FD3" w:rsidRDefault="00CE5FD3">
      <w:pPr>
        <w:spacing w:line="360" w:lineRule="auto"/>
        <w:rPr>
          <w:color w:val="000000"/>
        </w:rPr>
      </w:pPr>
    </w:p>
    <w:p w:rsidR="00C84DF5" w:rsidRDefault="00C84DF5">
      <w:pPr>
        <w:spacing w:line="360" w:lineRule="auto"/>
        <w:rPr>
          <w:color w:val="000000"/>
        </w:rPr>
      </w:pPr>
    </w:p>
    <w:p w:rsidR="00C84DF5" w:rsidRDefault="00C84DF5">
      <w:pPr>
        <w:spacing w:line="360" w:lineRule="auto"/>
        <w:rPr>
          <w:color w:val="000000"/>
        </w:rPr>
      </w:pPr>
    </w:p>
    <w:p w:rsidR="00C84DF5" w:rsidRDefault="00C84DF5">
      <w:pPr>
        <w:spacing w:line="360" w:lineRule="auto"/>
        <w:rPr>
          <w:color w:val="000000"/>
        </w:rPr>
      </w:pPr>
    </w:p>
    <w:p w:rsidR="00656877" w:rsidRDefault="00656877">
      <w:pPr>
        <w:jc w:val="both"/>
        <w:rPr>
          <w:color w:val="000000"/>
        </w:rPr>
      </w:pPr>
    </w:p>
    <w:p w:rsidR="00656877" w:rsidRDefault="00656877">
      <w:pPr>
        <w:jc w:val="both"/>
        <w:rPr>
          <w:color w:val="000000"/>
        </w:rPr>
      </w:pPr>
    </w:p>
    <w:p w:rsidR="00656877" w:rsidRDefault="00797DC9">
      <w:pPr>
        <w:jc w:val="center"/>
      </w:pPr>
      <w:r>
        <w:rPr>
          <w:b/>
          <w:color w:val="000000"/>
        </w:rPr>
        <w:lastRenderedPageBreak/>
        <w:t>UZASADNIENIE</w:t>
      </w:r>
    </w:p>
    <w:p w:rsidR="00656877" w:rsidRDefault="00656877">
      <w:pPr>
        <w:rPr>
          <w:b/>
          <w:color w:val="000000"/>
        </w:rPr>
      </w:pPr>
    </w:p>
    <w:p w:rsidR="00656877" w:rsidRDefault="00797DC9" w:rsidP="00C84DF5">
      <w:pPr>
        <w:jc w:val="both"/>
      </w:pPr>
      <w:r>
        <w:rPr>
          <w:b/>
        </w:rPr>
        <w:t>do Uchwały Nr</w:t>
      </w:r>
      <w:r w:rsidR="00CE5FD3">
        <w:rPr>
          <w:b/>
        </w:rPr>
        <w:t xml:space="preserve"> III/</w:t>
      </w:r>
      <w:r w:rsidR="00C84DF5">
        <w:rPr>
          <w:b/>
        </w:rPr>
        <w:t>14</w:t>
      </w:r>
      <w:r w:rsidR="00CE5FD3">
        <w:rPr>
          <w:b/>
        </w:rPr>
        <w:t>/201</w:t>
      </w:r>
      <w:r w:rsidR="00AA12B5">
        <w:rPr>
          <w:b/>
        </w:rPr>
        <w:t>8</w:t>
      </w:r>
      <w:r>
        <w:rPr>
          <w:b/>
        </w:rPr>
        <w:t xml:space="preserve"> Rady Miasta Stoczek Łukowski  </w:t>
      </w:r>
      <w:r w:rsidR="00AA12B5">
        <w:rPr>
          <w:b/>
        </w:rPr>
        <w:t>z dnia 31 grudnia 2018</w:t>
      </w:r>
      <w:r>
        <w:rPr>
          <w:b/>
        </w:rPr>
        <w:t xml:space="preserve"> r</w:t>
      </w:r>
      <w:r w:rsidR="00CE5FD3">
        <w:rPr>
          <w:b/>
        </w:rPr>
        <w:t xml:space="preserve">. </w:t>
      </w:r>
      <w:r>
        <w:rPr>
          <w:b/>
          <w:color w:val="000000"/>
        </w:rPr>
        <w:t xml:space="preserve">w sprawie ustanowienia wieloletniego programu osłonowego w zakresie dożywiania „Posiłek w szkole </w:t>
      </w:r>
      <w:r w:rsidR="00C84DF5">
        <w:rPr>
          <w:b/>
          <w:color w:val="000000"/>
        </w:rPr>
        <w:t xml:space="preserve">                        </w:t>
      </w:r>
      <w:r>
        <w:rPr>
          <w:b/>
          <w:color w:val="000000"/>
        </w:rPr>
        <w:t xml:space="preserve">i w domu” na lata 2019-2023 </w:t>
      </w:r>
    </w:p>
    <w:p w:rsidR="00656877" w:rsidRDefault="00797DC9"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656877" w:rsidRDefault="00797DC9">
      <w:pPr>
        <w:jc w:val="both"/>
      </w:pPr>
      <w:r>
        <w:rPr>
          <w:color w:val="000000"/>
        </w:rPr>
        <w:t xml:space="preserve"> </w:t>
      </w:r>
      <w:r w:rsidR="00AA12B5">
        <w:rPr>
          <w:color w:val="000000"/>
        </w:rPr>
        <w:t>P</w:t>
      </w:r>
      <w:r>
        <w:rPr>
          <w:color w:val="000000"/>
        </w:rPr>
        <w:t>rzedmiotow</w:t>
      </w:r>
      <w:r w:rsidR="00AA12B5">
        <w:rPr>
          <w:color w:val="000000"/>
        </w:rPr>
        <w:t>a</w:t>
      </w:r>
      <w:r>
        <w:rPr>
          <w:color w:val="000000"/>
        </w:rPr>
        <w:t xml:space="preserve"> uchwał</w:t>
      </w:r>
      <w:r w:rsidR="00AA12B5">
        <w:rPr>
          <w:color w:val="000000"/>
        </w:rPr>
        <w:t>a</w:t>
      </w:r>
      <w:r>
        <w:rPr>
          <w:color w:val="000000"/>
        </w:rPr>
        <w:t xml:space="preserve"> </w:t>
      </w:r>
      <w:r w:rsidR="00AA12B5">
        <w:rPr>
          <w:color w:val="000000"/>
        </w:rPr>
        <w:t xml:space="preserve">została podjęta </w:t>
      </w:r>
      <w:r>
        <w:rPr>
          <w:color w:val="000000"/>
        </w:rPr>
        <w:t>w związku z przyjęciem przez Radę Ministrów uchwał</w:t>
      </w:r>
      <w:r w:rsidR="00586B33">
        <w:rPr>
          <w:color w:val="000000"/>
        </w:rPr>
        <w:t>y</w:t>
      </w:r>
      <w:r>
        <w:rPr>
          <w:color w:val="000000"/>
        </w:rPr>
        <w:t xml:space="preserve"> </w:t>
      </w:r>
      <w:r w:rsidR="00C84DF5">
        <w:rPr>
          <w:color w:val="000000"/>
        </w:rPr>
        <w:t xml:space="preserve">                     </w:t>
      </w:r>
      <w:r>
        <w:rPr>
          <w:color w:val="000000"/>
        </w:rPr>
        <w:t xml:space="preserve">Nr 140 z dnia 15 października 2018 r.  w sprawie ustanowienia wieloletniego rządowego programu „Posiłek w szkole i w domu” na lata 2019-2023, który to program  od dnia 1 stycznia 2019 roku spowoduje zakończenie realizacji dotychczas funkcjonującego programu w sprawie ustanowienia wieloletniego programu wspierania finansowego gmin w zakresie dożywiania "Pomoc państwa </w:t>
      </w:r>
      <w:r w:rsidR="00586B33">
        <w:rPr>
          <w:color w:val="000000"/>
        </w:rPr>
        <w:t xml:space="preserve">                          </w:t>
      </w:r>
      <w:r>
        <w:rPr>
          <w:color w:val="000000"/>
        </w:rPr>
        <w:t xml:space="preserve">w zakresie dożywiania" na lata 2014 - 2020.  </w:t>
      </w:r>
    </w:p>
    <w:p w:rsidR="00656877" w:rsidRDefault="00797DC9">
      <w:pPr>
        <w:jc w:val="both"/>
      </w:pPr>
      <w:r>
        <w:rPr>
          <w:color w:val="000000"/>
        </w:rPr>
        <w:t>Program ten będzie obowiązywał przez okres 5 lat,  moduł pierwszy będzie skierowany do dzieci</w:t>
      </w:r>
      <w:r w:rsidR="00586B33">
        <w:rPr>
          <w:color w:val="000000"/>
        </w:rPr>
        <w:t xml:space="preserve">                      </w:t>
      </w:r>
      <w:r>
        <w:rPr>
          <w:color w:val="000000"/>
        </w:rPr>
        <w:t xml:space="preserve"> i młodzieży, drugi do osób dorosłych, natomiast trzeci dotyczy organizacji stołówek oraz miejsc spożywania posiłków w szkołach.</w:t>
      </w:r>
    </w:p>
    <w:p w:rsidR="00656877" w:rsidRDefault="00797DC9">
      <w:pPr>
        <w:jc w:val="both"/>
      </w:pPr>
      <w:r>
        <w:rPr>
          <w:color w:val="000000"/>
        </w:rPr>
        <w:t xml:space="preserve">Na terenie Miasta Stoczek Łukowski zamieszkują osoby i rodziny, które nie spełniają kryteriów ustawowych do otrzymania świadczeń z pomocy społecznej, a które z uwagi na trudną sytuację życiową w jakiej się znajdują,  wymagają wsparcia.   </w:t>
      </w:r>
    </w:p>
    <w:p w:rsidR="00656877" w:rsidRDefault="00797DC9">
      <w:pPr>
        <w:jc w:val="both"/>
      </w:pPr>
      <w:r>
        <w:rPr>
          <w:color w:val="000000"/>
        </w:rPr>
        <w:t xml:space="preserve">Warunkiem przyznania pomocy w formie posiłków,  bez konieczności przeprowadzania rodzinnego wywiadu środowiskowego i wydawania decyzji administracyjnej, jest przyjęcie przez gminę odpowiedniego programu osłonowego, o którym mowa w art. 17 ust. 2 pkt 4 ustawy o pomocy społecznej, który takie rozwiązania na terenie gminy będzie przewidywał. </w:t>
      </w:r>
    </w:p>
    <w:p w:rsidR="00656877" w:rsidRDefault="00797DC9">
      <w:pPr>
        <w:jc w:val="both"/>
      </w:pPr>
      <w:r>
        <w:rPr>
          <w:color w:val="000000"/>
        </w:rPr>
        <w:t xml:space="preserve">Wydatki na posiłki i zakup żywności pochłaniają znaczną część środków finansowych będących </w:t>
      </w:r>
      <w:r w:rsidR="00586B33">
        <w:rPr>
          <w:color w:val="000000"/>
        </w:rPr>
        <w:t xml:space="preserve">                      </w:t>
      </w:r>
      <w:r>
        <w:rPr>
          <w:color w:val="000000"/>
        </w:rPr>
        <w:t xml:space="preserve">w dyspozycji osób i rodzin, pogarszając standard ich życia, a tym samym ograniczając możliwość zabezpieczenia podstawowych potrzeb życiowych.  </w:t>
      </w:r>
    </w:p>
    <w:p w:rsidR="00656877" w:rsidRDefault="00AA12B5" w:rsidP="00586B33">
      <w:r>
        <w:rPr>
          <w:color w:val="000000"/>
        </w:rPr>
        <w:t>Wejście w życie uchwały z dniem podjęcia</w:t>
      </w:r>
      <w:r w:rsidR="00797DC9">
        <w:rPr>
          <w:color w:val="000000"/>
        </w:rPr>
        <w:t xml:space="preserve"> spowoduje, że funkcjonujący do 31 grudnia 2018 r. program dożywiania będzie kontynuowany bez żadnej przerwy w realizacji programu.</w:t>
      </w:r>
      <w:r w:rsidR="00586B3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797DC9">
        <w:rPr>
          <w:color w:val="000000"/>
        </w:rPr>
        <w:t xml:space="preserve"> Tak wprowadzone przepisy polepszą sytuację prawną niektórych adresatów danej normy prawnej (osób korzystających z programu) i zarazem nie pogorszą sytuacji prawnej pozostałych jej adresatów.</w:t>
      </w:r>
    </w:p>
    <w:p w:rsidR="00656877" w:rsidRDefault="00656877">
      <w:pPr>
        <w:jc w:val="both"/>
        <w:rPr>
          <w:color w:val="000000"/>
        </w:rPr>
      </w:pPr>
    </w:p>
    <w:p w:rsidR="00656877" w:rsidRDefault="00797DC9">
      <w:pPr>
        <w:jc w:val="both"/>
      </w:pPr>
      <w:r>
        <w:rPr>
          <w:color w:val="000000"/>
        </w:rPr>
        <w:t xml:space="preserve">Wobec powyższego podjęcie </w:t>
      </w:r>
      <w:r w:rsidR="00AA12B5">
        <w:rPr>
          <w:color w:val="000000"/>
        </w:rPr>
        <w:t>przedmiotowej</w:t>
      </w:r>
      <w:r>
        <w:rPr>
          <w:color w:val="000000"/>
        </w:rPr>
        <w:t xml:space="preserve"> uchwały  jest uzasadnione.</w:t>
      </w:r>
    </w:p>
    <w:p w:rsidR="00656877" w:rsidRDefault="00797DC9">
      <w:pPr>
        <w:jc w:val="both"/>
      </w:pPr>
      <w:r>
        <w:rPr>
          <w:color w:val="000000"/>
        </w:rPr>
        <w:t xml:space="preserve"> </w:t>
      </w:r>
    </w:p>
    <w:p w:rsidR="00656877" w:rsidRDefault="00797DC9">
      <w:pPr>
        <w:jc w:val="both"/>
      </w:pPr>
      <w:r>
        <w:rPr>
          <w:color w:val="000000"/>
        </w:rPr>
        <w:t xml:space="preserve"> </w:t>
      </w:r>
    </w:p>
    <w:p w:rsidR="00656877" w:rsidRDefault="00656877">
      <w:pPr>
        <w:ind w:firstLine="708"/>
        <w:jc w:val="both"/>
      </w:pPr>
      <w:bookmarkStart w:id="0" w:name="_GoBack"/>
      <w:bookmarkEnd w:id="0"/>
    </w:p>
    <w:sectPr w:rsidR="00656877">
      <w:pgSz w:w="11906" w:h="16838"/>
      <w:pgMar w:top="397" w:right="992" w:bottom="425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2F53"/>
    <w:multiLevelType w:val="multilevel"/>
    <w:tmpl w:val="83166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52170"/>
    <w:multiLevelType w:val="multilevel"/>
    <w:tmpl w:val="1B4EF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815E1"/>
    <w:multiLevelType w:val="multilevel"/>
    <w:tmpl w:val="047C8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7793F"/>
    <w:multiLevelType w:val="multilevel"/>
    <w:tmpl w:val="595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9E2092"/>
    <w:multiLevelType w:val="multilevel"/>
    <w:tmpl w:val="98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77"/>
    <w:rsid w:val="001225F6"/>
    <w:rsid w:val="00586B33"/>
    <w:rsid w:val="00656877"/>
    <w:rsid w:val="00797DC9"/>
    <w:rsid w:val="00AA12B5"/>
    <w:rsid w:val="00C84DF5"/>
    <w:rsid w:val="00CE5FD3"/>
    <w:rsid w:val="00F60CF3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A5D2"/>
  <w15:docId w15:val="{92D2AF57-E802-4CC6-8B72-EFF43F6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D1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4D0D1A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93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FA4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4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Zbyszek</cp:lastModifiedBy>
  <cp:revision>10</cp:revision>
  <cp:lastPrinted>2018-12-18T09:49:00Z</cp:lastPrinted>
  <dcterms:created xsi:type="dcterms:W3CDTF">2018-12-17T13:12:00Z</dcterms:created>
  <dcterms:modified xsi:type="dcterms:W3CDTF">2018-12-31T13:35:00Z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